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C73" w:rsidRDefault="00BE568B">
      <w:pPr>
        <w:rPr>
          <w:rFonts w:cstheme="minorHAnsi"/>
          <w:sz w:val="24"/>
          <w:szCs w:val="24"/>
        </w:rPr>
      </w:pPr>
      <w:r w:rsidRPr="00BE568B">
        <w:rPr>
          <w:rFonts w:cstheme="minorHAnsi"/>
          <w:sz w:val="24"/>
          <w:szCs w:val="24"/>
        </w:rPr>
        <w:t xml:space="preserve">Příloha č. 1 </w:t>
      </w:r>
    </w:p>
    <w:p w:rsidR="001A2136" w:rsidRDefault="001A2136">
      <w:pPr>
        <w:rPr>
          <w:rFonts w:cstheme="minorHAnsi"/>
          <w:sz w:val="24"/>
          <w:szCs w:val="24"/>
        </w:rPr>
      </w:pPr>
    </w:p>
    <w:p w:rsidR="006D252E" w:rsidRPr="006D252E" w:rsidRDefault="006D252E" w:rsidP="006D252E">
      <w:pPr>
        <w:rPr>
          <w:rFonts w:cstheme="minorHAnsi"/>
          <w:sz w:val="24"/>
          <w:szCs w:val="24"/>
        </w:rPr>
      </w:pPr>
      <w:r w:rsidRPr="006D252E">
        <w:rPr>
          <w:rFonts w:cstheme="minorHAnsi"/>
          <w:sz w:val="24"/>
          <w:szCs w:val="24"/>
        </w:rPr>
        <w:t xml:space="preserve">Technické specifikace předmětu </w:t>
      </w:r>
      <w:bookmarkStart w:id="0" w:name="_GoBack"/>
      <w:bookmarkEnd w:id="0"/>
    </w:p>
    <w:p w:rsidR="00F14321" w:rsidRDefault="006D252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„</w:t>
      </w:r>
      <w:r w:rsidR="00BE568B" w:rsidRPr="006D252E">
        <w:rPr>
          <w:rFonts w:cstheme="minorHAnsi"/>
          <w:sz w:val="24"/>
          <w:szCs w:val="24"/>
        </w:rPr>
        <w:t>Obnova nábytku technologického velínu MP317 v rámci ústředí ČNB</w:t>
      </w:r>
      <w:r>
        <w:rPr>
          <w:rFonts w:cstheme="minorHAnsi"/>
          <w:sz w:val="24"/>
          <w:szCs w:val="24"/>
        </w:rPr>
        <w:t>“</w:t>
      </w:r>
    </w:p>
    <w:p w:rsidR="006D252E" w:rsidRPr="006D252E" w:rsidRDefault="006D252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Obsah:</w:t>
      </w:r>
    </w:p>
    <w:p w:rsidR="00F14321" w:rsidRPr="00BE568B" w:rsidRDefault="00F14321" w:rsidP="00F14321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BE568B">
        <w:rPr>
          <w:rFonts w:asciiTheme="minorHAnsi" w:hAnsiTheme="minorHAnsi" w:cstheme="minorHAnsi"/>
          <w:sz w:val="24"/>
          <w:szCs w:val="24"/>
        </w:rPr>
        <w:t>Půdorys  technologického velínu s rozmístěním  nábytku</w:t>
      </w:r>
    </w:p>
    <w:p w:rsidR="00F14321" w:rsidRPr="00BE568B" w:rsidRDefault="00CB768F" w:rsidP="00F14321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Nákres  vestavné skříně</w:t>
      </w:r>
    </w:p>
    <w:p w:rsidR="00F14321" w:rsidRPr="00BE568B" w:rsidRDefault="00CB768F" w:rsidP="00F14321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Nákres vestavné skříně</w:t>
      </w:r>
      <w:r w:rsidR="00F14321" w:rsidRPr="00BE568B">
        <w:rPr>
          <w:rFonts w:asciiTheme="minorHAnsi" w:hAnsiTheme="minorHAnsi" w:cstheme="minorHAnsi"/>
          <w:sz w:val="24"/>
          <w:szCs w:val="24"/>
        </w:rPr>
        <w:t xml:space="preserve">  - směr otevírání křídlových dveří</w:t>
      </w:r>
    </w:p>
    <w:p w:rsidR="00F14321" w:rsidRPr="00BE568B" w:rsidRDefault="00F14321" w:rsidP="00F14321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BE568B">
        <w:rPr>
          <w:rFonts w:asciiTheme="minorHAnsi" w:hAnsiTheme="minorHAnsi" w:cstheme="minorHAnsi"/>
          <w:sz w:val="24"/>
          <w:szCs w:val="24"/>
        </w:rPr>
        <w:t xml:space="preserve">Nákres </w:t>
      </w:r>
      <w:proofErr w:type="spellStart"/>
      <w:r w:rsidRPr="00BE568B">
        <w:rPr>
          <w:rFonts w:asciiTheme="minorHAnsi" w:hAnsiTheme="minorHAnsi" w:cstheme="minorHAnsi"/>
          <w:sz w:val="24"/>
          <w:szCs w:val="24"/>
        </w:rPr>
        <w:t>klíčovnice</w:t>
      </w:r>
      <w:proofErr w:type="spellEnd"/>
    </w:p>
    <w:p w:rsidR="00F14321" w:rsidRPr="00BE568B" w:rsidRDefault="00F14321" w:rsidP="00F14321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BE568B">
        <w:rPr>
          <w:rFonts w:asciiTheme="minorHAnsi" w:hAnsiTheme="minorHAnsi" w:cstheme="minorHAnsi"/>
          <w:sz w:val="24"/>
          <w:szCs w:val="24"/>
        </w:rPr>
        <w:t>Nákres návrhu rozmístění monitorů na  monitorovém stole</w:t>
      </w:r>
    </w:p>
    <w:p w:rsidR="00F14321" w:rsidRPr="00BE568B" w:rsidRDefault="00BE568B" w:rsidP="00F14321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BE568B">
        <w:rPr>
          <w:rFonts w:asciiTheme="minorHAnsi" w:hAnsiTheme="minorHAnsi" w:cstheme="minorHAnsi"/>
          <w:sz w:val="24"/>
          <w:szCs w:val="24"/>
        </w:rPr>
        <w:t>Popis PC sestav</w:t>
      </w:r>
    </w:p>
    <w:p w:rsidR="00F14321" w:rsidRPr="00BE568B" w:rsidRDefault="00F14321" w:rsidP="00F14321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BE568B">
        <w:rPr>
          <w:rFonts w:asciiTheme="minorHAnsi" w:hAnsiTheme="minorHAnsi" w:cstheme="minorHAnsi"/>
          <w:sz w:val="24"/>
          <w:szCs w:val="24"/>
        </w:rPr>
        <w:t>Tech</w:t>
      </w:r>
      <w:r w:rsidR="00CB768F">
        <w:rPr>
          <w:rFonts w:asciiTheme="minorHAnsi" w:hAnsiTheme="minorHAnsi" w:cstheme="minorHAnsi"/>
          <w:sz w:val="24"/>
          <w:szCs w:val="24"/>
        </w:rPr>
        <w:t>nická specifikace vestavné skříně</w:t>
      </w:r>
    </w:p>
    <w:p w:rsidR="00F14321" w:rsidRPr="00BE568B" w:rsidRDefault="00F14321" w:rsidP="00F14321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BE568B">
        <w:rPr>
          <w:rFonts w:asciiTheme="minorHAnsi" w:hAnsiTheme="minorHAnsi" w:cstheme="minorHAnsi"/>
          <w:sz w:val="24"/>
          <w:szCs w:val="24"/>
        </w:rPr>
        <w:t>Technická specifikace dlouhého stolu se sklopnou deskou</w:t>
      </w:r>
    </w:p>
    <w:p w:rsidR="00F14321" w:rsidRPr="00BE568B" w:rsidRDefault="00F14321" w:rsidP="00F14321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BE568B">
        <w:rPr>
          <w:rFonts w:asciiTheme="minorHAnsi" w:hAnsiTheme="minorHAnsi" w:cstheme="minorHAnsi"/>
          <w:sz w:val="24"/>
          <w:szCs w:val="24"/>
        </w:rPr>
        <w:t>Technická specifikace odkládacího stolu s výsuvnou deskou</w:t>
      </w:r>
    </w:p>
    <w:p w:rsidR="00F14321" w:rsidRPr="00BE568B" w:rsidRDefault="00F14321" w:rsidP="00F14321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BE568B">
        <w:rPr>
          <w:rFonts w:asciiTheme="minorHAnsi" w:hAnsiTheme="minorHAnsi" w:cstheme="minorHAnsi"/>
          <w:sz w:val="24"/>
          <w:szCs w:val="24"/>
        </w:rPr>
        <w:t>Technická specifikace stolu pod PC EPS</w:t>
      </w:r>
    </w:p>
    <w:p w:rsidR="00F14321" w:rsidRPr="00BE568B" w:rsidRDefault="00F14321" w:rsidP="00F14321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BE568B">
        <w:rPr>
          <w:rFonts w:asciiTheme="minorHAnsi" w:hAnsiTheme="minorHAnsi" w:cstheme="minorHAnsi"/>
          <w:sz w:val="24"/>
          <w:szCs w:val="24"/>
        </w:rPr>
        <w:t>Technická specifikace monitorového stolu</w:t>
      </w:r>
    </w:p>
    <w:p w:rsidR="00F14321" w:rsidRDefault="00F14321" w:rsidP="00F14321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BE568B">
        <w:rPr>
          <w:rFonts w:asciiTheme="minorHAnsi" w:hAnsiTheme="minorHAnsi" w:cstheme="minorHAnsi"/>
          <w:sz w:val="24"/>
          <w:szCs w:val="24"/>
        </w:rPr>
        <w:t xml:space="preserve">Technická specifikace </w:t>
      </w:r>
      <w:proofErr w:type="spellStart"/>
      <w:r w:rsidRPr="00BE568B">
        <w:rPr>
          <w:rFonts w:asciiTheme="minorHAnsi" w:hAnsiTheme="minorHAnsi" w:cstheme="minorHAnsi"/>
          <w:sz w:val="24"/>
          <w:szCs w:val="24"/>
        </w:rPr>
        <w:t>klíčovnice</w:t>
      </w:r>
      <w:proofErr w:type="spellEnd"/>
    </w:p>
    <w:p w:rsidR="00DF6C2B" w:rsidRPr="00BE568B" w:rsidRDefault="00DB530F" w:rsidP="00F14321">
      <w:pPr>
        <w:pStyle w:val="Odstavecseseznamem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Barevné provedení</w:t>
      </w:r>
    </w:p>
    <w:p w:rsidR="00F14321" w:rsidRPr="00BE568B" w:rsidRDefault="00F14321">
      <w:pPr>
        <w:rPr>
          <w:rFonts w:cstheme="minorHAnsi"/>
          <w:sz w:val="24"/>
          <w:szCs w:val="24"/>
        </w:rPr>
      </w:pPr>
    </w:p>
    <w:sectPr w:rsidR="00F14321" w:rsidRPr="00BE56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581821"/>
    <w:multiLevelType w:val="hybridMultilevel"/>
    <w:tmpl w:val="A008CE5C"/>
    <w:lvl w:ilvl="0" w:tplc="3A7630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7EC"/>
    <w:rsid w:val="001A2136"/>
    <w:rsid w:val="003377EC"/>
    <w:rsid w:val="006D252E"/>
    <w:rsid w:val="0074397B"/>
    <w:rsid w:val="00BE568B"/>
    <w:rsid w:val="00CB768F"/>
    <w:rsid w:val="00DB530F"/>
    <w:rsid w:val="00DF6C2B"/>
    <w:rsid w:val="00F14321"/>
    <w:rsid w:val="00F7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link w:val="Odstavecseseznamem"/>
    <w:uiPriority w:val="99"/>
    <w:locked/>
    <w:rsid w:val="00F14321"/>
    <w:rPr>
      <w:rFonts w:ascii="Calibri" w:eastAsia="Calibri" w:hAnsi="Calibri"/>
    </w:rPr>
  </w:style>
  <w:style w:type="paragraph" w:styleId="Odstavecseseznamem">
    <w:name w:val="List Paragraph"/>
    <w:basedOn w:val="Normln"/>
    <w:link w:val="OdstavecseseznamemChar"/>
    <w:uiPriority w:val="99"/>
    <w:qFormat/>
    <w:rsid w:val="00F14321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Textkomente">
    <w:name w:val="annotation text"/>
    <w:basedOn w:val="Normln"/>
    <w:link w:val="TextkomenteChar"/>
    <w:uiPriority w:val="99"/>
    <w:unhideWhenUsed/>
    <w:rsid w:val="00F143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4321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link w:val="Odstavecseseznamem"/>
    <w:uiPriority w:val="99"/>
    <w:locked/>
    <w:rsid w:val="00F14321"/>
    <w:rPr>
      <w:rFonts w:ascii="Calibri" w:eastAsia="Calibri" w:hAnsi="Calibri"/>
    </w:rPr>
  </w:style>
  <w:style w:type="paragraph" w:styleId="Odstavecseseznamem">
    <w:name w:val="List Paragraph"/>
    <w:basedOn w:val="Normln"/>
    <w:link w:val="OdstavecseseznamemChar"/>
    <w:uiPriority w:val="99"/>
    <w:qFormat/>
    <w:rsid w:val="00F14321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styleId="Textkomente">
    <w:name w:val="annotation text"/>
    <w:basedOn w:val="Normln"/>
    <w:link w:val="TextkomenteChar"/>
    <w:uiPriority w:val="99"/>
    <w:unhideWhenUsed/>
    <w:rsid w:val="00F143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4321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národní banka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Pikora Jindřich</dc:creator>
  <cp:keywords/>
  <dc:description/>
  <cp:lastModifiedBy>Dyluš Vojtěch</cp:lastModifiedBy>
  <cp:revision>8</cp:revision>
  <dcterms:created xsi:type="dcterms:W3CDTF">2020-06-19T08:48:00Z</dcterms:created>
  <dcterms:modified xsi:type="dcterms:W3CDTF">2020-12-10T14:21:00Z</dcterms:modified>
</cp:coreProperties>
</file>